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6A" w:rsidRPr="0089326A" w:rsidRDefault="0089326A" w:rsidP="0089326A">
      <w:pPr>
        <w:pageBreakBefore/>
        <w:spacing w:line="0" w:lineRule="atLeast"/>
        <w:ind w:right="108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89326A">
        <w:rPr>
          <w:rFonts w:ascii="標楷體" w:eastAsia="標楷體" w:hAnsi="標楷體" w:cs="Times New Roman" w:hint="eastAsia"/>
          <w:b/>
          <w:sz w:val="36"/>
          <w:szCs w:val="36"/>
        </w:rPr>
        <w:t>蒐集個人資料告知事項暨個人資料提供同意書</w:t>
      </w:r>
    </w:p>
    <w:p w:rsidR="0089326A" w:rsidRPr="0089326A" w:rsidRDefault="0089326A" w:rsidP="0089326A">
      <w:pPr>
        <w:spacing w:line="420" w:lineRule="exact"/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89326A" w:rsidRPr="0089326A" w:rsidRDefault="0089326A" w:rsidP="0089326A">
      <w:pPr>
        <w:snapToGrid w:val="0"/>
        <w:spacing w:line="420" w:lineRule="exact"/>
        <w:ind w:left="641" w:hangingChars="200" w:hanging="641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9326A">
        <w:rPr>
          <w:rFonts w:ascii="標楷體" w:eastAsia="標楷體" w:hAnsi="標楷體" w:cs="Times New Roman" w:hint="eastAsia"/>
          <w:b/>
          <w:bCs/>
          <w:sz w:val="32"/>
          <w:szCs w:val="32"/>
        </w:rPr>
        <w:t>蒐集個人資料告知事項：</w:t>
      </w:r>
    </w:p>
    <w:p w:rsidR="0089326A" w:rsidRPr="0089326A" w:rsidRDefault="0089326A" w:rsidP="0089326A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經濟部工業局為遵守個人資料保護法規定，在您提供個人資料予本局前，依法告知下列事項：</w:t>
      </w:r>
    </w:p>
    <w:p w:rsidR="0089326A" w:rsidRPr="0089326A" w:rsidRDefault="0089326A" w:rsidP="0089326A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一、經濟部(以下簡稱本部)因</w:t>
      </w:r>
      <w:r w:rsidRPr="0089326A">
        <w:rPr>
          <w:rFonts w:ascii="標楷體" w:eastAsia="標楷體" w:hAnsi="標楷體" w:cs="Times New Roman" w:hint="eastAsia"/>
          <w:sz w:val="28"/>
          <w:szCs w:val="28"/>
          <w:u w:val="single"/>
        </w:rPr>
        <w:t>工業行政等之目的</w:t>
      </w:r>
      <w:r w:rsidRPr="0089326A">
        <w:rPr>
          <w:rFonts w:ascii="標楷體" w:eastAsia="標楷體" w:hAnsi="標楷體" w:cs="Times New Roman" w:hint="eastAsia"/>
          <w:sz w:val="28"/>
          <w:szCs w:val="28"/>
        </w:rPr>
        <w:t>而獲取您下列個人資料類別：</w:t>
      </w:r>
      <w:r w:rsidRPr="0089326A">
        <w:rPr>
          <w:rFonts w:ascii="標楷體" w:eastAsia="標楷體" w:hAnsi="標楷體" w:cs="Times New Roman" w:hint="eastAsia"/>
          <w:sz w:val="28"/>
          <w:szCs w:val="28"/>
          <w:u w:val="single"/>
        </w:rPr>
        <w:t>姓名及連絡方式(包括但不限於電話號碼、傳真、E-MAIL或工作地址)等</w:t>
      </w:r>
      <w:r w:rsidRPr="0089326A">
        <w:rPr>
          <w:rFonts w:ascii="標楷體" w:eastAsia="標楷體" w:hAnsi="標楷體" w:cs="Times New Roman" w:hint="eastAsia"/>
          <w:sz w:val="28"/>
          <w:szCs w:val="28"/>
        </w:rPr>
        <w:t>，或其他得以直接或間接識別您個人之資料。</w:t>
      </w:r>
    </w:p>
    <w:p w:rsidR="0089326A" w:rsidRPr="0089326A" w:rsidRDefault="0089326A" w:rsidP="0089326A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二、本部將依個人資料保護法及相關法令之規定下，依本部隱私權保護政策，蒐集、處理及利用您的個人資料。</w:t>
      </w:r>
    </w:p>
    <w:p w:rsidR="0089326A" w:rsidRPr="0089326A" w:rsidRDefault="0089326A" w:rsidP="0089326A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三、本部將於蒐集目的之存續期間合理利用您的個人資料。</w:t>
      </w:r>
    </w:p>
    <w:p w:rsidR="0089326A" w:rsidRPr="0089326A" w:rsidRDefault="0089326A" w:rsidP="0089326A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四、除蒐集之目的涉及國際業務或活動外，本部僅於中華民國領域內利用您的個人資料。</w:t>
      </w:r>
    </w:p>
    <w:p w:rsidR="0089326A" w:rsidRPr="0089326A" w:rsidRDefault="0089326A" w:rsidP="0089326A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五、本部將於原蒐集之特定目的、本次以外之產業之推廣、宣導及輔導、以及其他公務機關請求行政協助之目的範圍內，合理利用您的個人資料。</w:t>
      </w:r>
    </w:p>
    <w:p w:rsidR="0089326A" w:rsidRPr="0089326A" w:rsidRDefault="0089326A" w:rsidP="0089326A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六、您可依個人資料保護法第3條規定，就您的個人資料向本部行使之下列權利：</w:t>
      </w:r>
    </w:p>
    <w:p w:rsidR="0089326A" w:rsidRPr="0089326A" w:rsidRDefault="0089326A" w:rsidP="0089326A">
      <w:pPr>
        <w:snapToGrid w:val="0"/>
        <w:spacing w:line="42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(一)查詢或請求閱覽。</w:t>
      </w:r>
    </w:p>
    <w:p w:rsidR="0089326A" w:rsidRPr="0089326A" w:rsidRDefault="0089326A" w:rsidP="0089326A">
      <w:pPr>
        <w:snapToGrid w:val="0"/>
        <w:spacing w:line="42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(二)請求製給複製本。</w:t>
      </w:r>
    </w:p>
    <w:p w:rsidR="0089326A" w:rsidRPr="0089326A" w:rsidRDefault="0089326A" w:rsidP="0089326A">
      <w:pPr>
        <w:snapToGrid w:val="0"/>
        <w:spacing w:line="42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(三)請求補充或更正。</w:t>
      </w:r>
    </w:p>
    <w:p w:rsidR="0089326A" w:rsidRPr="0089326A" w:rsidRDefault="0089326A" w:rsidP="0089326A">
      <w:pPr>
        <w:snapToGrid w:val="0"/>
        <w:spacing w:line="42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(四)請求停止蒐集、處理及利用。</w:t>
      </w:r>
    </w:p>
    <w:p w:rsidR="0089326A" w:rsidRPr="0089326A" w:rsidRDefault="0089326A" w:rsidP="0089326A">
      <w:pPr>
        <w:snapToGrid w:val="0"/>
        <w:spacing w:line="42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(五)請求刪除。</w:t>
      </w:r>
    </w:p>
    <w:p w:rsidR="0089326A" w:rsidRPr="0089326A" w:rsidRDefault="0089326A" w:rsidP="0089326A">
      <w:pPr>
        <w:snapToGrid w:val="0"/>
        <w:spacing w:line="420" w:lineRule="exact"/>
        <w:ind w:leftChars="200" w:left="480"/>
        <w:jc w:val="both"/>
        <w:rPr>
          <w:rFonts w:ascii="標楷體" w:eastAsia="標楷體" w:hAnsi="標楷體" w:cs="Times New Roman"/>
          <w:sz w:val="28"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您因行使上述權利而導致對您的權益產生減損時，本部不負相關賠償責任。另依個人資料保護法第14 條規定，本部得酌收行政作業費用。</w:t>
      </w:r>
    </w:p>
    <w:p w:rsidR="0089326A" w:rsidRPr="0089326A" w:rsidRDefault="0089326A" w:rsidP="0089326A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七、若您未提供正確之個人資料，本部將無法為您提供特定目的之相關業務。</w:t>
      </w:r>
    </w:p>
    <w:p w:rsidR="0089326A" w:rsidRPr="0089326A" w:rsidRDefault="0089326A" w:rsidP="0089326A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八、本部因業務需要而委託其他機關處理您的個人資料時，將善盡監督之責。</w:t>
      </w:r>
    </w:p>
    <w:p w:rsidR="0089326A" w:rsidRPr="0089326A" w:rsidRDefault="0089326A" w:rsidP="0089326A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九、您瞭解此一同意書符合個人資料保護法及相關法規之要求，且同意本部留存此同意書，供日後取出查驗。</w:t>
      </w:r>
    </w:p>
    <w:p w:rsidR="0089326A" w:rsidRPr="0089326A" w:rsidRDefault="0089326A" w:rsidP="0089326A">
      <w:pPr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89326A" w:rsidRPr="0089326A" w:rsidRDefault="0089326A" w:rsidP="0089326A">
      <w:pPr>
        <w:snapToGrid w:val="0"/>
        <w:spacing w:line="420" w:lineRule="exact"/>
        <w:jc w:val="both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9326A">
        <w:rPr>
          <w:rFonts w:ascii="標楷體" w:eastAsia="標楷體" w:hAnsi="標楷體" w:cs="Times New Roman" w:hint="eastAsia"/>
          <w:b/>
          <w:bCs/>
          <w:sz w:val="32"/>
          <w:szCs w:val="32"/>
        </w:rPr>
        <w:t>個人資料之同意提供：</w:t>
      </w:r>
    </w:p>
    <w:p w:rsidR="0089326A" w:rsidRPr="0089326A" w:rsidRDefault="0089326A" w:rsidP="0089326A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一、本人已充分知悉貴局上述告知事項。</w:t>
      </w:r>
    </w:p>
    <w:p w:rsidR="0089326A" w:rsidRPr="0089326A" w:rsidRDefault="0089326A" w:rsidP="0089326A">
      <w:pPr>
        <w:snapToGrid w:val="0"/>
        <w:spacing w:line="420" w:lineRule="exact"/>
        <w:ind w:left="566" w:hangingChars="202" w:hanging="566"/>
        <w:jc w:val="both"/>
        <w:rPr>
          <w:rFonts w:ascii="標楷體" w:eastAsia="標楷體" w:hAnsi="標楷體" w:cs="Times New Roman"/>
          <w:b/>
          <w:bCs/>
          <w:szCs w:val="28"/>
        </w:rPr>
      </w:pPr>
      <w:r w:rsidRPr="0089326A">
        <w:rPr>
          <w:rFonts w:ascii="標楷體" w:eastAsia="標楷體" w:hAnsi="標楷體" w:cs="Times New Roman" w:hint="eastAsia"/>
          <w:sz w:val="28"/>
          <w:szCs w:val="28"/>
        </w:rPr>
        <w:t>二、本人同意貴局蒐集、處理、利用本人之個人資料，以及其他公務機關請求行政協助目的之提供。</w:t>
      </w:r>
    </w:p>
    <w:p w:rsidR="0089326A" w:rsidRPr="0089326A" w:rsidRDefault="0089326A" w:rsidP="0089326A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89326A" w:rsidRDefault="0089326A" w:rsidP="0089326A">
      <w:pPr>
        <w:snapToGrid w:val="0"/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簽名：＿＿＿＿＿＿＿＿＿＿＿＿＿＿＿</w:t>
      </w:r>
    </w:p>
    <w:p w:rsidR="009B3335" w:rsidRPr="0089326A" w:rsidRDefault="009B3335" w:rsidP="0089326A">
      <w:pPr>
        <w:snapToGrid w:val="0"/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</w:p>
    <w:sectPr w:rsidR="009B3335" w:rsidRPr="0089326A" w:rsidSect="001D774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6E" w:rsidRDefault="004E3F6E" w:rsidP="009F1A96">
      <w:r>
        <w:separator/>
      </w:r>
    </w:p>
  </w:endnote>
  <w:endnote w:type="continuationSeparator" w:id="0">
    <w:p w:rsidR="004E3F6E" w:rsidRDefault="004E3F6E" w:rsidP="009F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6E" w:rsidRDefault="004E3F6E" w:rsidP="009F1A96">
      <w:r>
        <w:separator/>
      </w:r>
    </w:p>
  </w:footnote>
  <w:footnote w:type="continuationSeparator" w:id="0">
    <w:p w:rsidR="004E3F6E" w:rsidRDefault="004E3F6E" w:rsidP="009F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ECD"/>
    <w:multiLevelType w:val="hybridMultilevel"/>
    <w:tmpl w:val="FB86D3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130D5"/>
    <w:multiLevelType w:val="hybridMultilevel"/>
    <w:tmpl w:val="22601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25622"/>
    <w:multiLevelType w:val="hybridMultilevel"/>
    <w:tmpl w:val="111EF340"/>
    <w:lvl w:ilvl="0" w:tplc="F42E1048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8AA5B24"/>
    <w:multiLevelType w:val="hybridMultilevel"/>
    <w:tmpl w:val="0C742244"/>
    <w:lvl w:ilvl="0" w:tplc="04547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D8005B"/>
    <w:multiLevelType w:val="hybridMultilevel"/>
    <w:tmpl w:val="E544EB36"/>
    <w:lvl w:ilvl="0" w:tplc="158A8E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751CF8"/>
    <w:multiLevelType w:val="hybridMultilevel"/>
    <w:tmpl w:val="341A4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DD3E38"/>
    <w:multiLevelType w:val="hybridMultilevel"/>
    <w:tmpl w:val="73D2C9C4"/>
    <w:lvl w:ilvl="0" w:tplc="4AD8CF16">
      <w:start w:val="1"/>
      <w:numFmt w:val="decimal"/>
      <w:lvlText w:val="(%1)"/>
      <w:lvlJc w:val="left"/>
      <w:pPr>
        <w:ind w:left="480" w:hanging="480"/>
      </w:pPr>
      <w:rPr>
        <w:rFonts w:hint="default"/>
        <w:w w:val="10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B327F1"/>
    <w:multiLevelType w:val="hybridMultilevel"/>
    <w:tmpl w:val="DE82D726"/>
    <w:lvl w:ilvl="0" w:tplc="6C265F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C32348"/>
    <w:multiLevelType w:val="hybridMultilevel"/>
    <w:tmpl w:val="DE2CEA2C"/>
    <w:lvl w:ilvl="0" w:tplc="EB64DD6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91E3F42"/>
    <w:multiLevelType w:val="hybridMultilevel"/>
    <w:tmpl w:val="61A43476"/>
    <w:lvl w:ilvl="0" w:tplc="108E7992">
      <w:numFmt w:val="bullet"/>
      <w:lvlText w:val=""/>
      <w:lvlJc w:val="left"/>
      <w:pPr>
        <w:ind w:left="480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290B3E"/>
    <w:multiLevelType w:val="hybridMultilevel"/>
    <w:tmpl w:val="DC426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5705E7"/>
    <w:multiLevelType w:val="hybridMultilevel"/>
    <w:tmpl w:val="F670CA98"/>
    <w:lvl w:ilvl="0" w:tplc="6F1284E0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AD32A0C"/>
    <w:multiLevelType w:val="hybridMultilevel"/>
    <w:tmpl w:val="E2DCB322"/>
    <w:lvl w:ilvl="0" w:tplc="B63A73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7E51385"/>
    <w:multiLevelType w:val="hybridMultilevel"/>
    <w:tmpl w:val="F3A6C652"/>
    <w:lvl w:ilvl="0" w:tplc="D212918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89D1359"/>
    <w:multiLevelType w:val="hybridMultilevel"/>
    <w:tmpl w:val="29B45F50"/>
    <w:lvl w:ilvl="0" w:tplc="2046A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6E5DD7"/>
    <w:multiLevelType w:val="hybridMultilevel"/>
    <w:tmpl w:val="A2B6C6D2"/>
    <w:lvl w:ilvl="0" w:tplc="108E7992">
      <w:numFmt w:val="bullet"/>
      <w:pStyle w:val="11"/>
      <w:lvlText w:val=""/>
      <w:lvlJc w:val="left"/>
      <w:pPr>
        <w:ind w:left="480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6843C1"/>
    <w:multiLevelType w:val="hybridMultilevel"/>
    <w:tmpl w:val="2498498E"/>
    <w:lvl w:ilvl="0" w:tplc="EB64DD64">
      <w:start w:val="1"/>
      <w:numFmt w:val="taiwaneseCountingThousand"/>
      <w:lvlText w:val="(%1)"/>
      <w:lvlJc w:val="left"/>
      <w:pPr>
        <w:ind w:left="17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8" w:hanging="480"/>
      </w:pPr>
    </w:lvl>
    <w:lvl w:ilvl="2" w:tplc="0409001B" w:tentative="1">
      <w:start w:val="1"/>
      <w:numFmt w:val="lowerRoman"/>
      <w:lvlText w:val="%3."/>
      <w:lvlJc w:val="right"/>
      <w:pPr>
        <w:ind w:left="2708" w:hanging="480"/>
      </w:pPr>
    </w:lvl>
    <w:lvl w:ilvl="3" w:tplc="0409000F" w:tentative="1">
      <w:start w:val="1"/>
      <w:numFmt w:val="decimal"/>
      <w:lvlText w:val="%4."/>
      <w:lvlJc w:val="left"/>
      <w:pPr>
        <w:ind w:left="3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8" w:hanging="480"/>
      </w:pPr>
    </w:lvl>
    <w:lvl w:ilvl="5" w:tplc="0409001B" w:tentative="1">
      <w:start w:val="1"/>
      <w:numFmt w:val="lowerRoman"/>
      <w:lvlText w:val="%6."/>
      <w:lvlJc w:val="right"/>
      <w:pPr>
        <w:ind w:left="4148" w:hanging="480"/>
      </w:pPr>
    </w:lvl>
    <w:lvl w:ilvl="6" w:tplc="0409000F" w:tentative="1">
      <w:start w:val="1"/>
      <w:numFmt w:val="decimal"/>
      <w:lvlText w:val="%7."/>
      <w:lvlJc w:val="left"/>
      <w:pPr>
        <w:ind w:left="4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8" w:hanging="480"/>
      </w:pPr>
    </w:lvl>
    <w:lvl w:ilvl="8" w:tplc="0409001B" w:tentative="1">
      <w:start w:val="1"/>
      <w:numFmt w:val="lowerRoman"/>
      <w:lvlText w:val="%9."/>
      <w:lvlJc w:val="right"/>
      <w:pPr>
        <w:ind w:left="5588" w:hanging="4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  <w:num w:numId="14">
    <w:abstractNumId w:val="15"/>
  </w:num>
  <w:num w:numId="15">
    <w:abstractNumId w:val="9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6A"/>
    <w:rsid w:val="00062AF2"/>
    <w:rsid w:val="000714CC"/>
    <w:rsid w:val="001260A1"/>
    <w:rsid w:val="00180333"/>
    <w:rsid w:val="0018116A"/>
    <w:rsid w:val="001C2688"/>
    <w:rsid w:val="001D774B"/>
    <w:rsid w:val="00277E30"/>
    <w:rsid w:val="00392F72"/>
    <w:rsid w:val="003972F1"/>
    <w:rsid w:val="004D6264"/>
    <w:rsid w:val="004E3F6E"/>
    <w:rsid w:val="0052254E"/>
    <w:rsid w:val="005331DD"/>
    <w:rsid w:val="00542BF3"/>
    <w:rsid w:val="005C6FA2"/>
    <w:rsid w:val="005D2829"/>
    <w:rsid w:val="005F144C"/>
    <w:rsid w:val="007329D3"/>
    <w:rsid w:val="00773F91"/>
    <w:rsid w:val="007C56AE"/>
    <w:rsid w:val="007E44DC"/>
    <w:rsid w:val="00836250"/>
    <w:rsid w:val="00857EBC"/>
    <w:rsid w:val="0089326A"/>
    <w:rsid w:val="008A04CF"/>
    <w:rsid w:val="008B28EB"/>
    <w:rsid w:val="00900130"/>
    <w:rsid w:val="00906EFA"/>
    <w:rsid w:val="00941798"/>
    <w:rsid w:val="009B3335"/>
    <w:rsid w:val="009C02DE"/>
    <w:rsid w:val="009D7BBE"/>
    <w:rsid w:val="009F1A96"/>
    <w:rsid w:val="00A56187"/>
    <w:rsid w:val="00A62E0E"/>
    <w:rsid w:val="00AF0480"/>
    <w:rsid w:val="00B425C8"/>
    <w:rsid w:val="00BB1A4A"/>
    <w:rsid w:val="00BE7B71"/>
    <w:rsid w:val="00C438E1"/>
    <w:rsid w:val="00C5705A"/>
    <w:rsid w:val="00C65279"/>
    <w:rsid w:val="00CF7451"/>
    <w:rsid w:val="00DA7AFF"/>
    <w:rsid w:val="00E02184"/>
    <w:rsid w:val="00E322C1"/>
    <w:rsid w:val="00E71A0E"/>
    <w:rsid w:val="00E93324"/>
    <w:rsid w:val="00E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1D46B"/>
  <w15:chartTrackingRefBased/>
  <w15:docId w15:val="{B37CC4E5-6039-4D7A-AAD8-9536DEA8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6A"/>
    <w:pPr>
      <w:ind w:leftChars="200" w:left="480"/>
    </w:pPr>
  </w:style>
  <w:style w:type="table" w:styleId="a4">
    <w:name w:val="Table Grid"/>
    <w:basedOn w:val="a1"/>
    <w:uiPriority w:val="39"/>
    <w:rsid w:val="00A6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9326A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9F1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1A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1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1A96"/>
    <w:rPr>
      <w:sz w:val="20"/>
      <w:szCs w:val="20"/>
    </w:rPr>
  </w:style>
  <w:style w:type="character" w:styleId="a9">
    <w:name w:val="Hyperlink"/>
    <w:basedOn w:val="a0"/>
    <w:uiPriority w:val="99"/>
    <w:unhideWhenUsed/>
    <w:rsid w:val="009F1A96"/>
    <w:rPr>
      <w:color w:val="0563C1" w:themeColor="hyperlink"/>
      <w:u w:val="single"/>
    </w:rPr>
  </w:style>
  <w:style w:type="table" w:customStyle="1" w:styleId="110">
    <w:name w:val="週報表格格線11"/>
    <w:basedOn w:val="a1"/>
    <w:next w:val="a4"/>
    <w:uiPriority w:val="59"/>
    <w:rsid w:val="001C268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表內文11字"/>
    <w:autoRedefine/>
    <w:rsid w:val="001C2688"/>
    <w:pPr>
      <w:numPr>
        <w:numId w:val="14"/>
      </w:numPr>
      <w:spacing w:line="300" w:lineRule="exact"/>
    </w:pPr>
    <w:rPr>
      <w:rFonts w:ascii="Times New Roman" w:eastAsia="標楷體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周裕宏</dc:creator>
  <cp:keywords/>
  <dc:description/>
  <cp:lastModifiedBy>李致緯</cp:lastModifiedBy>
  <cp:revision>8</cp:revision>
  <dcterms:created xsi:type="dcterms:W3CDTF">2023-05-16T08:10:00Z</dcterms:created>
  <dcterms:modified xsi:type="dcterms:W3CDTF">2023-05-16T08:32:00Z</dcterms:modified>
</cp:coreProperties>
</file>